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C19" w:rsidRPr="007A478E" w:rsidRDefault="00FA4C19" w:rsidP="00FA4C19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15</w:t>
      </w: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1</w:t>
      </w:r>
    </w:p>
    <w:p w:rsidR="00FA4C19" w:rsidRDefault="00CA12BB" w:rsidP="00FA4C1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  <w:r w:rsidRPr="00CA12B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17.15pt;width:437.7pt;height:29.8pt;z-index:251658240">
            <v:textbox style="mso-fit-shape-to-text:t">
              <w:txbxContent>
                <w:p w:rsidR="00FA4C19" w:rsidRPr="007A478E" w:rsidRDefault="00FA4C19" w:rsidP="00FA4C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Прослушайте текст и выполните задание 1 на отдельном листе.</w:t>
                  </w:r>
                </w:p>
                <w:p w:rsidR="00FA4C19" w:rsidRPr="007A478E" w:rsidRDefault="00FA4C19" w:rsidP="00FA4C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Сначала напишите номер задания, а затем – те</w:t>
                  </w:r>
                  <w:proofErr w:type="gramStart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кст сж</w:t>
                  </w:r>
                  <w:proofErr w:type="gramEnd"/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атого изложения.</w:t>
                  </w:r>
                </w:p>
              </w:txbxContent>
            </v:textbox>
            <w10:wrap type="square"/>
          </v:shape>
        </w:pict>
      </w:r>
      <w:r w:rsidR="00FA4C19">
        <w:rPr>
          <w:rFonts w:ascii="TimesNewRomanPSMT" w:hAnsi="TimesNewRomanPSMT" w:cs="TimesNewRomanPSMT"/>
          <w:sz w:val="19"/>
          <w:szCs w:val="19"/>
        </w:rPr>
        <w:tab/>
      </w: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9"/>
          <w:szCs w:val="19"/>
        </w:rPr>
      </w:pP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Прослушайте текст и напишите сжатое изложение.</w:t>
      </w: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 xml:space="preserve">Учтите, что Вы должны передать главное содержание как каждой </w:t>
      </w:r>
      <w:proofErr w:type="spellStart"/>
      <w:r w:rsidRPr="007A478E">
        <w:rPr>
          <w:rFonts w:ascii="TimesNewRomanPSMT" w:hAnsi="TimesNewRomanPSMT" w:cs="TimesNewRomanPSMT"/>
          <w:sz w:val="21"/>
          <w:szCs w:val="19"/>
        </w:rPr>
        <w:t>микротемы</w:t>
      </w:r>
      <w:proofErr w:type="spellEnd"/>
      <w:r w:rsidRPr="007A478E">
        <w:rPr>
          <w:rFonts w:ascii="TimesNewRomanPSMT" w:hAnsi="TimesNewRomanPSMT" w:cs="TimesNewRomanPSMT"/>
          <w:sz w:val="21"/>
          <w:szCs w:val="19"/>
        </w:rPr>
        <w:t>, так и всего текста в целом.</w:t>
      </w: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Объём изложения – не менее 70 слов.</w:t>
      </w: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1"/>
          <w:szCs w:val="19"/>
        </w:rPr>
      </w:pPr>
      <w:r w:rsidRPr="007A478E">
        <w:rPr>
          <w:rFonts w:ascii="TimesNewRomanPSMT" w:hAnsi="TimesNewRomanPSMT" w:cs="TimesNewRomanPSMT"/>
          <w:sz w:val="21"/>
          <w:szCs w:val="19"/>
        </w:rPr>
        <w:t>Пишите изложение аккуратно, разборчивым почерком.</w:t>
      </w: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 w:rsidRPr="007A478E">
        <w:rPr>
          <w:rFonts w:ascii="TimesNewRomanPS-BoldMT" w:hAnsi="TimesNewRomanPS-BoldMT" w:cs="TimesNewRomanPS-BoldMT"/>
          <w:b/>
          <w:bCs/>
        </w:rPr>
        <w:t>Часть 2</w:t>
      </w:r>
    </w:p>
    <w:p w:rsidR="00FA4C19" w:rsidRDefault="00CA12BB" w:rsidP="00FA4C1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  <w:noProof/>
          <w:lang w:eastAsia="ru-RU"/>
        </w:rPr>
        <w:pict>
          <v:shape id="_x0000_s1028" type="#_x0000_t202" style="position:absolute;left:0;text-align:left;margin-left:76.15pt;margin-top:22.5pt;width:315.75pt;height:22.5pt;z-index:251659264">
            <v:textbox>
              <w:txbxContent>
                <w:p w:rsidR="00FA4C19" w:rsidRPr="007A478E" w:rsidRDefault="00FA4C19" w:rsidP="00FA4C19">
                  <w:pPr>
                    <w:jc w:val="center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</w:pPr>
                  <w:r w:rsidRPr="007A478E"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21"/>
                      <w:szCs w:val="19"/>
                    </w:rPr>
                    <w:t>Прочтите текст и выполните задания 2–14.</w:t>
                  </w:r>
                </w:p>
              </w:txbxContent>
            </v:textbox>
            <w10:wrap type="square"/>
          </v:shape>
        </w:pict>
      </w:r>
    </w:p>
    <w:p w:rsidR="00FA4C19" w:rsidRDefault="00FA4C19" w:rsidP="00FA4C1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:rsidR="00FA4C19" w:rsidRPr="007A478E" w:rsidRDefault="00FA4C19" w:rsidP="00FA4C1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</w:rPr>
      </w:pPr>
    </w:p>
    <w:p w:rsidR="00FA4C19" w:rsidRDefault="00FA4C19" w:rsidP="00E45095">
      <w:pPr>
        <w:jc w:val="center"/>
      </w:pPr>
    </w:p>
    <w:p w:rsidR="00E45095" w:rsidRP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 </w:t>
      </w:r>
      <w:r w:rsidR="00E45095" w:rsidRPr="00FA4C19">
        <w:rPr>
          <w:rFonts w:ascii="Times New Roman" w:hAnsi="Times New Roman" w:cs="Times New Roman"/>
        </w:rPr>
        <w:t xml:space="preserve">(1) Никита Оленев снимал верхние апартаменты в богатом старинном доме на углу </w:t>
      </w:r>
      <w:proofErr w:type="spellStart"/>
      <w:r w:rsidR="00E45095" w:rsidRPr="00FA4C19">
        <w:rPr>
          <w:rFonts w:ascii="Times New Roman" w:hAnsi="Times New Roman" w:cs="Times New Roman"/>
        </w:rPr>
        <w:t>Сретенки</w:t>
      </w:r>
      <w:proofErr w:type="spellEnd"/>
      <w:r w:rsidR="00E45095" w:rsidRPr="00FA4C19">
        <w:rPr>
          <w:rFonts w:ascii="Times New Roman" w:hAnsi="Times New Roman" w:cs="Times New Roman"/>
        </w:rPr>
        <w:t xml:space="preserve"> и </w:t>
      </w:r>
      <w:proofErr w:type="spellStart"/>
      <w:r w:rsidR="00E45095" w:rsidRPr="00FA4C19">
        <w:rPr>
          <w:rFonts w:ascii="Times New Roman" w:hAnsi="Times New Roman" w:cs="Times New Roman"/>
        </w:rPr>
        <w:t>Колокольникова</w:t>
      </w:r>
      <w:proofErr w:type="spellEnd"/>
      <w:r w:rsidR="00E45095" w:rsidRPr="00FA4C19">
        <w:rPr>
          <w:rFonts w:ascii="Times New Roman" w:hAnsi="Times New Roman" w:cs="Times New Roman"/>
        </w:rPr>
        <w:t xml:space="preserve"> переулка. (2) Крутое, в два излома, крыльцо вело на второй этаж. (3) Три теплых помещения, два холодных, обширные сени и балкончик в затейливой резьбе - истинно княжеское помещение. (4) Под лестницей находились баня и хозяйский винный погреб </w:t>
      </w:r>
      <w:proofErr w:type="gramStart"/>
      <w:r w:rsidR="00E45095" w:rsidRPr="00FA4C19">
        <w:rPr>
          <w:rFonts w:ascii="Times New Roman" w:hAnsi="Times New Roman" w:cs="Times New Roman"/>
        </w:rPr>
        <w:t>со</w:t>
      </w:r>
      <w:proofErr w:type="gramEnd"/>
      <w:r w:rsidR="00E45095" w:rsidRPr="00FA4C19">
        <w:rPr>
          <w:rFonts w:ascii="Times New Roman" w:hAnsi="Times New Roman" w:cs="Times New Roman"/>
        </w:rPr>
        <w:t xml:space="preserve"> множеством дубовых и липовых бочонков. (5) Когда Никита был при деньгах, Гаврилу то и дело гоняли вниз с кувшином, а потом гурьбой шли в баню, ломая во дворе свежие березовые веники, чтобы как следует попариться.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(6) Воскресный день Никита проводил дома. (7) Он лежал в подушках на лавке, укутав ноги одеялом, и пытался читать. (8) </w:t>
      </w:r>
      <w:proofErr w:type="gramStart"/>
      <w:r w:rsidRPr="00FA4C19">
        <w:rPr>
          <w:rFonts w:ascii="Times New Roman" w:hAnsi="Times New Roman" w:cs="Times New Roman"/>
        </w:rPr>
        <w:t>Намедни</w:t>
      </w:r>
      <w:proofErr w:type="gramEnd"/>
      <w:r w:rsidRPr="00FA4C19">
        <w:rPr>
          <w:rFonts w:ascii="Times New Roman" w:hAnsi="Times New Roman" w:cs="Times New Roman"/>
        </w:rPr>
        <w:t xml:space="preserve"> он перепил морсу со льда, и у него болело горло, мучил то озноб, то жар, и злость за вынужденное свое безделье он срывал на камердинере Гавриле.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(9) - Ты зачем, чернокнижник, эти подозрительные рецепты в дом притащил? (10)Людей травить?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(11) - Грех вам, Никита Григорьевич, говорить такое. (12) Вы знаете, я эти книги читаю от природной склонности к перемешиванию различных компонентов с целью изобретения различных </w:t>
      </w:r>
      <w:proofErr w:type="spellStart"/>
      <w:r w:rsidRPr="00FA4C19">
        <w:rPr>
          <w:rFonts w:ascii="Times New Roman" w:hAnsi="Times New Roman" w:cs="Times New Roman"/>
        </w:rPr>
        <w:t>снадобьев</w:t>
      </w:r>
      <w:proofErr w:type="spellEnd"/>
      <w:r w:rsidRPr="00FA4C19">
        <w:rPr>
          <w:rFonts w:ascii="Times New Roman" w:hAnsi="Times New Roman" w:cs="Times New Roman"/>
        </w:rPr>
        <w:t xml:space="preserve">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(13) - Слова-то выучил </w:t>
      </w:r>
      <w:proofErr w:type="gramStart"/>
      <w:r w:rsidRPr="00FA4C19">
        <w:rPr>
          <w:rFonts w:ascii="Times New Roman" w:hAnsi="Times New Roman" w:cs="Times New Roman"/>
        </w:rPr>
        <w:t>-"</w:t>
      </w:r>
      <w:proofErr w:type="gramEnd"/>
      <w:r w:rsidRPr="00FA4C19">
        <w:rPr>
          <w:rFonts w:ascii="Times New Roman" w:hAnsi="Times New Roman" w:cs="Times New Roman"/>
        </w:rPr>
        <w:t xml:space="preserve">компонентов"! (14) Фу, горечь какая! (15) И кисло, - сморщился Никита, выпив лекарство. - (16) Опять "незначительное количество незрелых померанцев"? (17) А почему воняет мерзко?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(18) - В этой настойке сложный букет трав для </w:t>
      </w:r>
      <w:proofErr w:type="spellStart"/>
      <w:r w:rsidRPr="00FA4C19">
        <w:rPr>
          <w:rFonts w:ascii="Times New Roman" w:hAnsi="Times New Roman" w:cs="Times New Roman"/>
        </w:rPr>
        <w:t>согретия</w:t>
      </w:r>
      <w:proofErr w:type="spellEnd"/>
      <w:r w:rsidRPr="00FA4C19">
        <w:rPr>
          <w:rFonts w:ascii="Times New Roman" w:hAnsi="Times New Roman" w:cs="Times New Roman"/>
        </w:rPr>
        <w:t xml:space="preserve"> груди, - торжественно произнес Гаврила. - (19) Незрелые померанцы идут для других целей.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(20) - Мне бы лучше незначительное количество спиртовой настойки да со зверобоем. (21) Это мне больше поможет.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(22) - Спирт при вашем телосложении зело вреден. - (23) Гаврила вздохнул. - (24) Яд он при вашем телосложении. (25) Будете принимать это питье, - он указал на бокал, - </w:t>
      </w:r>
      <w:proofErr w:type="spellStart"/>
      <w:r w:rsidRPr="00FA4C19">
        <w:rPr>
          <w:rFonts w:ascii="Times New Roman" w:hAnsi="Times New Roman" w:cs="Times New Roman"/>
        </w:rPr>
        <w:t>мане</w:t>
      </w:r>
      <w:proofErr w:type="spellEnd"/>
      <w:r w:rsidRPr="00FA4C19">
        <w:rPr>
          <w:rFonts w:ascii="Times New Roman" w:hAnsi="Times New Roman" w:cs="Times New Roman"/>
        </w:rPr>
        <w:t xml:space="preserve"> </w:t>
      </w:r>
      <w:proofErr w:type="spellStart"/>
      <w:r w:rsidRPr="00FA4C19">
        <w:rPr>
          <w:rFonts w:ascii="Times New Roman" w:hAnsi="Times New Roman" w:cs="Times New Roman"/>
        </w:rPr>
        <w:t>эт</w:t>
      </w:r>
      <w:proofErr w:type="spellEnd"/>
      <w:r w:rsidRPr="00FA4C19">
        <w:rPr>
          <w:rFonts w:ascii="Times New Roman" w:hAnsi="Times New Roman" w:cs="Times New Roman"/>
        </w:rPr>
        <w:t xml:space="preserve"> </w:t>
      </w:r>
      <w:proofErr w:type="spellStart"/>
      <w:r w:rsidRPr="00FA4C19">
        <w:rPr>
          <w:rFonts w:ascii="Times New Roman" w:hAnsi="Times New Roman" w:cs="Times New Roman"/>
        </w:rPr>
        <w:t>нокте</w:t>
      </w:r>
      <w:proofErr w:type="spellEnd"/>
      <w:r w:rsidRPr="00FA4C19">
        <w:rPr>
          <w:rFonts w:ascii="Times New Roman" w:hAnsi="Times New Roman" w:cs="Times New Roman"/>
        </w:rPr>
        <w:t xml:space="preserve">, то есть утром и вечером.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(26) Никита рассмеялся.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(27) - Мне-то хоть латынь не переводи, эскулап. (28) Латынь для твоего телосложения - яд!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(29) Камердинер с отвлеченным видом уставился в окно.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right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 xml:space="preserve">(по отрывку из книги </w:t>
      </w:r>
      <w:proofErr w:type="spellStart"/>
      <w:r w:rsidRPr="00FA4C19">
        <w:rPr>
          <w:rFonts w:ascii="Times New Roman" w:hAnsi="Times New Roman" w:cs="Times New Roman"/>
        </w:rPr>
        <w:t>Н.Соротокиной</w:t>
      </w:r>
      <w:proofErr w:type="spellEnd"/>
      <w:r w:rsidRPr="00FA4C19">
        <w:rPr>
          <w:rFonts w:ascii="Times New Roman" w:hAnsi="Times New Roman" w:cs="Times New Roman"/>
        </w:rPr>
        <w:t xml:space="preserve"> «Трое из </w:t>
      </w:r>
      <w:proofErr w:type="spellStart"/>
      <w:r w:rsidRPr="00FA4C19">
        <w:rPr>
          <w:rFonts w:ascii="Times New Roman" w:hAnsi="Times New Roman" w:cs="Times New Roman"/>
        </w:rPr>
        <w:t>навигацкой</w:t>
      </w:r>
      <w:proofErr w:type="spellEnd"/>
      <w:r w:rsidRPr="00FA4C19">
        <w:rPr>
          <w:rFonts w:ascii="Times New Roman" w:hAnsi="Times New Roman" w:cs="Times New Roman"/>
        </w:rPr>
        <w:t xml:space="preserve"> школы»)</w:t>
      </w:r>
    </w:p>
    <w:p w:rsid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FA4C19" w:rsidRP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  <w:r w:rsidRPr="00FA4C19">
        <w:rPr>
          <w:rFonts w:ascii="Times New Roman" w:hAnsi="Times New Roman" w:cs="Times New Roman"/>
          <w:i/>
        </w:rPr>
        <w:t xml:space="preserve">Нина Матвеевна </w:t>
      </w:r>
      <w:proofErr w:type="spellStart"/>
      <w:r w:rsidRPr="00FA4C19">
        <w:rPr>
          <w:rFonts w:ascii="Times New Roman" w:hAnsi="Times New Roman" w:cs="Times New Roman"/>
          <w:i/>
        </w:rPr>
        <w:t>Соротокина</w:t>
      </w:r>
      <w:proofErr w:type="spellEnd"/>
      <w:r w:rsidRPr="00FA4C19">
        <w:rPr>
          <w:rFonts w:ascii="Times New Roman" w:hAnsi="Times New Roman" w:cs="Times New Roman"/>
          <w:i/>
        </w:rPr>
        <w:t xml:space="preserve">— </w:t>
      </w:r>
      <w:proofErr w:type="gramStart"/>
      <w:r w:rsidRPr="00FA4C19">
        <w:rPr>
          <w:rFonts w:ascii="Times New Roman" w:hAnsi="Times New Roman" w:cs="Times New Roman"/>
          <w:i/>
        </w:rPr>
        <w:t>со</w:t>
      </w:r>
      <w:proofErr w:type="gramEnd"/>
      <w:r w:rsidRPr="00FA4C19">
        <w:rPr>
          <w:rFonts w:ascii="Times New Roman" w:hAnsi="Times New Roman" w:cs="Times New Roman"/>
          <w:i/>
        </w:rPr>
        <w:t>ветская и росси</w:t>
      </w:r>
      <w:r>
        <w:rPr>
          <w:rFonts w:ascii="Times New Roman" w:hAnsi="Times New Roman" w:cs="Times New Roman"/>
          <w:i/>
        </w:rPr>
        <w:t>йская писательница и сценарист</w:t>
      </w:r>
      <w:r w:rsidRPr="00FA4C19">
        <w:rPr>
          <w:rFonts w:ascii="Times New Roman" w:hAnsi="Times New Roman" w:cs="Times New Roman"/>
          <w:i/>
        </w:rPr>
        <w:t xml:space="preserve">. Автор романа «Трое из </w:t>
      </w:r>
      <w:proofErr w:type="spellStart"/>
      <w:r w:rsidRPr="00FA4C19">
        <w:rPr>
          <w:rFonts w:ascii="Times New Roman" w:hAnsi="Times New Roman" w:cs="Times New Roman"/>
          <w:i/>
        </w:rPr>
        <w:t>навигацкой</w:t>
      </w:r>
      <w:proofErr w:type="spellEnd"/>
      <w:r w:rsidRPr="00FA4C19">
        <w:rPr>
          <w:rFonts w:ascii="Times New Roman" w:hAnsi="Times New Roman" w:cs="Times New Roman"/>
          <w:i/>
        </w:rPr>
        <w:t xml:space="preserve"> школы», послужившего основой фильма «Гардемарины, вперёд!».</w:t>
      </w:r>
    </w:p>
    <w:p w:rsid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</w:p>
    <w:p w:rsidR="00FA4C19" w:rsidRDefault="00CA12BB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pict>
          <v:shape id="_x0000_s1030" type="#_x0000_t202" style="position:absolute;left:0;text-align:left;margin-left:-14.3pt;margin-top:10.4pt;width:468.5pt;height:45.9pt;z-index:251661312;mso-wrap-style:none">
            <v:textbox style="mso-fit-shape-to-text:t">
              <w:txbxContent>
                <w:p w:rsidR="00FA4C19" w:rsidRPr="00E57C6D" w:rsidRDefault="00FA4C19" w:rsidP="00FA4C1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E57C6D">
                    <w:rPr>
                      <w:rFonts w:ascii="Times New Roman" w:hAnsi="Times New Roman" w:cs="Times New Roman"/>
                      <w:b/>
                      <w:i/>
                    </w:rPr>
                    <w:t>Ответами к заданиям 2–14 являются число, последовательность цифр или слово (словосочетание), которые следует записать в поле ответа. Ответы к заданиям записывайте без пробелов, запятых и иных разделяющих символов.</w:t>
                  </w:r>
                </w:p>
              </w:txbxContent>
            </v:textbox>
            <w10:wrap type="square"/>
          </v:shape>
        </w:pic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2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>В каком предложении содержится информация, необходимая для обоснования ответа на вопрос: «Зачем Гаврила подозрительные рецепты в дом притащил»?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>1) Для изобретения «</w:t>
      </w:r>
      <w:proofErr w:type="gramStart"/>
      <w:r w:rsidRPr="00FA4C19">
        <w:rPr>
          <w:rFonts w:ascii="Times New Roman" w:hAnsi="Times New Roman" w:cs="Times New Roman"/>
          <w:b/>
          <w:i/>
        </w:rPr>
        <w:t>различных</w:t>
      </w:r>
      <w:proofErr w:type="gramEnd"/>
      <w:r w:rsidRPr="00FA4C1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4C19">
        <w:rPr>
          <w:rFonts w:ascii="Times New Roman" w:hAnsi="Times New Roman" w:cs="Times New Roman"/>
          <w:b/>
          <w:i/>
        </w:rPr>
        <w:t>снадобьев</w:t>
      </w:r>
      <w:proofErr w:type="spellEnd"/>
      <w:r w:rsidRPr="00FA4C19">
        <w:rPr>
          <w:rFonts w:ascii="Times New Roman" w:hAnsi="Times New Roman" w:cs="Times New Roman"/>
          <w:b/>
          <w:i/>
        </w:rPr>
        <w:t>».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>2) Лечить Никиту.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>3) Делать настои для бани, когда туда пойдёт Никита.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>4) Он коллекционировал рецепты.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3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Укажите предложение, в котором средством выразительности речи является </w:t>
      </w:r>
      <w:r w:rsidRPr="00FA4C19">
        <w:rPr>
          <w:rFonts w:ascii="Times New Roman" w:hAnsi="Times New Roman" w:cs="Times New Roman"/>
          <w:b/>
        </w:rPr>
        <w:t>эпитет.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 xml:space="preserve">1) </w:t>
      </w:r>
      <w:proofErr w:type="gramStart"/>
      <w:r w:rsidRPr="00FA4C19">
        <w:rPr>
          <w:rFonts w:ascii="Times New Roman" w:hAnsi="Times New Roman" w:cs="Times New Roman"/>
          <w:b/>
          <w:i/>
        </w:rPr>
        <w:t>Намедни</w:t>
      </w:r>
      <w:proofErr w:type="gramEnd"/>
      <w:r w:rsidRPr="00FA4C19">
        <w:rPr>
          <w:rFonts w:ascii="Times New Roman" w:hAnsi="Times New Roman" w:cs="Times New Roman"/>
          <w:b/>
          <w:i/>
        </w:rPr>
        <w:t xml:space="preserve"> он перепил морсу со льда, и у него болело горло, мучил то озноб, то жар, и злость за вынужденное свое безделье он срывал на камердинере Гавриле.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 xml:space="preserve">2) Под лестницей находились баня и хозяйский винный погреб </w:t>
      </w:r>
      <w:proofErr w:type="gramStart"/>
      <w:r w:rsidRPr="00FA4C19">
        <w:rPr>
          <w:rFonts w:ascii="Times New Roman" w:hAnsi="Times New Roman" w:cs="Times New Roman"/>
          <w:b/>
          <w:i/>
        </w:rPr>
        <w:t>со</w:t>
      </w:r>
      <w:proofErr w:type="gramEnd"/>
      <w:r w:rsidRPr="00FA4C19">
        <w:rPr>
          <w:rFonts w:ascii="Times New Roman" w:hAnsi="Times New Roman" w:cs="Times New Roman"/>
          <w:b/>
          <w:i/>
        </w:rPr>
        <w:t xml:space="preserve"> множеством дубовых и липовых бочонков.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 xml:space="preserve">3) В этой настойке сложный букет трав для </w:t>
      </w:r>
      <w:proofErr w:type="spellStart"/>
      <w:r w:rsidRPr="00FA4C19">
        <w:rPr>
          <w:rFonts w:ascii="Times New Roman" w:hAnsi="Times New Roman" w:cs="Times New Roman"/>
          <w:b/>
          <w:i/>
        </w:rPr>
        <w:t>согретия</w:t>
      </w:r>
      <w:proofErr w:type="spellEnd"/>
      <w:r w:rsidRPr="00FA4C19">
        <w:rPr>
          <w:rFonts w:ascii="Times New Roman" w:hAnsi="Times New Roman" w:cs="Times New Roman"/>
          <w:b/>
          <w:i/>
        </w:rPr>
        <w:t xml:space="preserve"> груди, - торжественно произнес Гаврила.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 xml:space="preserve">4) Будете принимать это питье, - он указал на бокал, - </w:t>
      </w:r>
      <w:proofErr w:type="spellStart"/>
      <w:r w:rsidRPr="00FA4C19">
        <w:rPr>
          <w:rFonts w:ascii="Times New Roman" w:hAnsi="Times New Roman" w:cs="Times New Roman"/>
          <w:b/>
          <w:i/>
        </w:rPr>
        <w:t>мане</w:t>
      </w:r>
      <w:proofErr w:type="spellEnd"/>
      <w:r w:rsidRPr="00FA4C1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4C19">
        <w:rPr>
          <w:rFonts w:ascii="Times New Roman" w:hAnsi="Times New Roman" w:cs="Times New Roman"/>
          <w:b/>
          <w:i/>
        </w:rPr>
        <w:t>эт</w:t>
      </w:r>
      <w:proofErr w:type="spellEnd"/>
      <w:r w:rsidRPr="00FA4C19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FA4C19">
        <w:rPr>
          <w:rFonts w:ascii="Times New Roman" w:hAnsi="Times New Roman" w:cs="Times New Roman"/>
          <w:b/>
          <w:i/>
        </w:rPr>
        <w:t>нокте</w:t>
      </w:r>
      <w:proofErr w:type="spellEnd"/>
      <w:r w:rsidRPr="00FA4C19">
        <w:rPr>
          <w:rFonts w:ascii="Times New Roman" w:hAnsi="Times New Roman" w:cs="Times New Roman"/>
          <w:b/>
          <w:i/>
        </w:rPr>
        <w:t>, то есть утром и вечером.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4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Из предложений 8-10 выпишите </w:t>
      </w:r>
      <w:r w:rsidRPr="00FA4C19">
        <w:rPr>
          <w:rFonts w:ascii="Times New Roman" w:hAnsi="Times New Roman" w:cs="Times New Roman"/>
          <w:b/>
        </w:rPr>
        <w:t>слово</w:t>
      </w:r>
      <w:r w:rsidRPr="00FA4C19">
        <w:rPr>
          <w:rFonts w:ascii="Times New Roman" w:hAnsi="Times New Roman" w:cs="Times New Roman"/>
        </w:rPr>
        <w:t>, правописание приставки в котором определяется её значением «приближение».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5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Из предложений 4-5 выпишите </w:t>
      </w:r>
      <w:r w:rsidRPr="00FA4C19">
        <w:rPr>
          <w:rFonts w:ascii="Times New Roman" w:hAnsi="Times New Roman" w:cs="Times New Roman"/>
          <w:b/>
        </w:rPr>
        <w:t>слово,</w:t>
      </w:r>
      <w:r w:rsidRPr="00FA4C19">
        <w:rPr>
          <w:rFonts w:ascii="Times New Roman" w:hAnsi="Times New Roman" w:cs="Times New Roman"/>
        </w:rPr>
        <w:t xml:space="preserve"> правописание Н (НН) в котором подчиняется правилу: «Если прилагательное образовано от существительного с основой на Н с помощью суффикса Н, то в нём пишется НН». 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6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Замените просторечное слово </w:t>
      </w:r>
      <w:proofErr w:type="gramStart"/>
      <w:r w:rsidR="00FA4C19">
        <w:rPr>
          <w:rFonts w:ascii="Times New Roman" w:hAnsi="Times New Roman" w:cs="Times New Roman"/>
        </w:rPr>
        <w:t>НАМЕДНИ</w:t>
      </w:r>
      <w:proofErr w:type="gramEnd"/>
      <w:r w:rsidR="00FA4C19">
        <w:rPr>
          <w:rFonts w:ascii="Times New Roman" w:hAnsi="Times New Roman" w:cs="Times New Roman"/>
        </w:rPr>
        <w:t xml:space="preserve"> в предложении 8</w:t>
      </w:r>
      <w:r w:rsidRPr="00FA4C19">
        <w:rPr>
          <w:rFonts w:ascii="Times New Roman" w:hAnsi="Times New Roman" w:cs="Times New Roman"/>
        </w:rPr>
        <w:t xml:space="preserve"> стилистически нейтральным синонимом. Напишите это </w:t>
      </w:r>
      <w:r w:rsidRPr="00FA4C19">
        <w:rPr>
          <w:rFonts w:ascii="Times New Roman" w:hAnsi="Times New Roman" w:cs="Times New Roman"/>
          <w:b/>
        </w:rPr>
        <w:t>слово.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</w:rPr>
      </w:pPr>
      <w:r w:rsidRPr="00FA4C19">
        <w:rPr>
          <w:rFonts w:ascii="Times New Roman" w:hAnsi="Times New Roman" w:cs="Times New Roman"/>
          <w:b/>
        </w:rPr>
        <w:t>7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Замените словосочетание ЛИПОВЫХ БОЧОНКОВ (предложение 4), построенное на основе СОГЛАСОВАНИЯ, синонимичным словосочетанием со связью управление. Напишите получившееся </w:t>
      </w:r>
      <w:r w:rsidRPr="00FA4C19">
        <w:rPr>
          <w:rFonts w:ascii="Times New Roman" w:hAnsi="Times New Roman" w:cs="Times New Roman"/>
          <w:b/>
        </w:rPr>
        <w:t>словосочетание.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8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Выпишите </w:t>
      </w:r>
      <w:r w:rsidRPr="00FA4C19">
        <w:rPr>
          <w:rFonts w:ascii="Times New Roman" w:hAnsi="Times New Roman" w:cs="Times New Roman"/>
          <w:b/>
        </w:rPr>
        <w:t>грамматическую основу</w:t>
      </w:r>
      <w:r w:rsidRPr="00FA4C19">
        <w:rPr>
          <w:rFonts w:ascii="Times New Roman" w:hAnsi="Times New Roman" w:cs="Times New Roman"/>
        </w:rPr>
        <w:t xml:space="preserve"> предложения 27.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9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Среди предложений 2-5 найдите предложение с обособленным распространённым обстоятельством, выраженным деепричастным оборотом. Напишите </w:t>
      </w:r>
      <w:r w:rsidRPr="00FA4C19">
        <w:rPr>
          <w:rFonts w:ascii="Times New Roman" w:hAnsi="Times New Roman" w:cs="Times New Roman"/>
          <w:b/>
        </w:rPr>
        <w:t>номер</w:t>
      </w:r>
      <w:r w:rsidRPr="00FA4C19">
        <w:rPr>
          <w:rFonts w:ascii="Times New Roman" w:hAnsi="Times New Roman" w:cs="Times New Roman"/>
        </w:rPr>
        <w:t xml:space="preserve"> этого предложения.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10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>В приведённых ниже предложениях из прочитанного текста пронумерованы все запятые. Выпишите цифры, обозначающие запятые при обращении.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 New Roman" w:hAnsi="Times New Roman" w:cs="Times New Roman"/>
          <w:b/>
          <w:i/>
        </w:rPr>
        <w:t xml:space="preserve">- Грех вам,(1) Никита Григорьевич,(2) говорить такое. Вы знаете,(3) я эти книги читаю от природной склонности к перемешиванию различных компонентов с целью изобретения различных </w:t>
      </w:r>
      <w:proofErr w:type="spellStart"/>
      <w:r w:rsidRPr="00FA4C19">
        <w:rPr>
          <w:rFonts w:ascii="Times New Roman" w:hAnsi="Times New Roman" w:cs="Times New Roman"/>
          <w:b/>
          <w:i/>
        </w:rPr>
        <w:t>снадобьев</w:t>
      </w:r>
      <w:proofErr w:type="spellEnd"/>
      <w:r w:rsidRPr="00FA4C19">
        <w:rPr>
          <w:rFonts w:ascii="Times New Roman" w:hAnsi="Times New Roman" w:cs="Times New Roman"/>
          <w:b/>
          <w:i/>
        </w:rPr>
        <w:t xml:space="preserve">. - Фу,(4) </w:t>
      </w:r>
      <w:proofErr w:type="gramStart"/>
      <w:r w:rsidRPr="00FA4C19">
        <w:rPr>
          <w:rFonts w:ascii="Times New Roman" w:hAnsi="Times New Roman" w:cs="Times New Roman"/>
          <w:b/>
          <w:i/>
        </w:rPr>
        <w:t>горечь</w:t>
      </w:r>
      <w:proofErr w:type="gramEnd"/>
      <w:r w:rsidRPr="00FA4C19">
        <w:rPr>
          <w:rFonts w:ascii="Times New Roman" w:hAnsi="Times New Roman" w:cs="Times New Roman"/>
          <w:b/>
          <w:i/>
        </w:rPr>
        <w:t xml:space="preserve"> какая! И кисло,(5) - сморщился Никита,(6) выпив лекарство.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</w:rPr>
      </w:pPr>
      <w:r w:rsidRPr="00FA4C19">
        <w:rPr>
          <w:rFonts w:ascii="Times New Roman" w:hAnsi="Times New Roman" w:cs="Times New Roman"/>
          <w:b/>
        </w:rPr>
        <w:t>11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Укажите количество грамматических основ в предложении 8. Ответ запишите </w:t>
      </w:r>
      <w:r w:rsidRPr="00FA4C19">
        <w:rPr>
          <w:rFonts w:ascii="Times New Roman" w:hAnsi="Times New Roman" w:cs="Times New Roman"/>
          <w:b/>
        </w:rPr>
        <w:t>цифрой.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12</w:t>
      </w:r>
      <w:r w:rsidR="00FA4C19">
        <w:rPr>
          <w:rFonts w:ascii="Times New Roman" w:hAnsi="Times New Roman" w:cs="Times New Roman"/>
        </w:rPr>
        <w:t xml:space="preserve">. </w:t>
      </w:r>
      <w:r w:rsidRPr="00FA4C19">
        <w:rPr>
          <w:rFonts w:ascii="Times New Roman" w:hAnsi="Times New Roman" w:cs="Times New Roman"/>
        </w:rPr>
        <w:t xml:space="preserve">В приведённом ниже сложном предложении из прочитанного текста пронумерованы знаки препинания. Выпишите </w:t>
      </w:r>
      <w:r w:rsidRPr="00FA4C19">
        <w:rPr>
          <w:rFonts w:ascii="Times New Roman" w:hAnsi="Times New Roman" w:cs="Times New Roman"/>
          <w:b/>
        </w:rPr>
        <w:t>цифры</w:t>
      </w:r>
      <w:r w:rsidRPr="00FA4C19">
        <w:rPr>
          <w:rFonts w:ascii="Times New Roman" w:hAnsi="Times New Roman" w:cs="Times New Roman"/>
        </w:rPr>
        <w:t>, обозначающие запятые между его частями, связанными сочинительной связью.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i/>
        </w:rPr>
      </w:pPr>
      <w:proofErr w:type="gramStart"/>
      <w:r w:rsidRPr="00FA4C19">
        <w:rPr>
          <w:rFonts w:ascii="Times New Roman" w:hAnsi="Times New Roman" w:cs="Times New Roman"/>
          <w:b/>
          <w:i/>
        </w:rPr>
        <w:t>Намедни</w:t>
      </w:r>
      <w:proofErr w:type="gramEnd"/>
      <w:r w:rsidRPr="00FA4C19">
        <w:rPr>
          <w:rFonts w:ascii="Times New Roman" w:hAnsi="Times New Roman" w:cs="Times New Roman"/>
          <w:b/>
          <w:i/>
        </w:rPr>
        <w:t xml:space="preserve"> он перепил морсу со льда,(1) и у него болело горло,(2) мучил то озноб, (3)то жар, (4) и злость за вынужденное свое безделье он срывал на камердинере Гавриле.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13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Среди предложений 1-5 найдите сложноподчинённое предложение с параллельным (неоднородным) подчинением придаточных. Напишите </w:t>
      </w:r>
      <w:r w:rsidRPr="00FA4C19">
        <w:rPr>
          <w:rFonts w:ascii="Times New Roman" w:hAnsi="Times New Roman" w:cs="Times New Roman"/>
          <w:b/>
        </w:rPr>
        <w:t>номер</w:t>
      </w:r>
      <w:r w:rsidRPr="00FA4C19">
        <w:rPr>
          <w:rFonts w:ascii="Times New Roman" w:hAnsi="Times New Roman" w:cs="Times New Roman"/>
        </w:rPr>
        <w:t xml:space="preserve"> этого предложения.</w:t>
      </w:r>
    </w:p>
    <w:p w:rsidR="00E45095" w:rsidRPr="00FA4C19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E45095" w:rsidRDefault="00E45095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  <w:b/>
        </w:rPr>
        <w:t>14</w:t>
      </w:r>
      <w:r w:rsidR="00FA4C19" w:rsidRPr="00FA4C19">
        <w:rPr>
          <w:rFonts w:ascii="Times New Roman" w:hAnsi="Times New Roman" w:cs="Times New Roman"/>
          <w:b/>
        </w:rPr>
        <w:t>.</w:t>
      </w:r>
      <w:r w:rsidR="00FA4C19">
        <w:rPr>
          <w:rFonts w:ascii="Times New Roman" w:hAnsi="Times New Roman" w:cs="Times New Roman"/>
        </w:rPr>
        <w:t xml:space="preserve"> </w:t>
      </w:r>
      <w:r w:rsidRPr="00FA4C19">
        <w:rPr>
          <w:rFonts w:ascii="Times New Roman" w:hAnsi="Times New Roman" w:cs="Times New Roman"/>
        </w:rPr>
        <w:t xml:space="preserve">Среди предложений 7-10 найдите сложное предложение с сочинительной и бессоюзной связью. Напишите </w:t>
      </w:r>
      <w:r w:rsidRPr="00FA4C19">
        <w:rPr>
          <w:rFonts w:ascii="Times New Roman" w:hAnsi="Times New Roman" w:cs="Times New Roman"/>
          <w:b/>
        </w:rPr>
        <w:t>номер</w:t>
      </w:r>
      <w:r w:rsidRPr="00FA4C19">
        <w:rPr>
          <w:rFonts w:ascii="Times New Roman" w:hAnsi="Times New Roman" w:cs="Times New Roman"/>
        </w:rPr>
        <w:t xml:space="preserve"> этого предложения.</w:t>
      </w:r>
    </w:p>
    <w:p w:rsid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FA4C19" w:rsidRPr="00FA4C19" w:rsidRDefault="00FA4C19" w:rsidP="00FA4C19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</w:rPr>
      </w:pPr>
      <w:r w:rsidRPr="00FA4C19">
        <w:rPr>
          <w:rFonts w:ascii="Times New Roman" w:hAnsi="Times New Roman" w:cs="Times New Roman"/>
          <w:b/>
          <w:sz w:val="24"/>
        </w:rPr>
        <w:t>Часть 3</w:t>
      </w:r>
    </w:p>
    <w:p w:rsidR="00FA4C19" w:rsidRPr="00FA4C19" w:rsidRDefault="00FA4C19" w:rsidP="00FA4C1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</w:p>
    <w:p w:rsidR="00FA4C19" w:rsidRDefault="00CA12BB" w:rsidP="00FA4C19">
      <w:pPr>
        <w:spacing w:after="0"/>
        <w:jc w:val="center"/>
      </w:pPr>
      <w:r>
        <w:rPr>
          <w:noProof/>
          <w:lang w:eastAsia="ru-RU"/>
        </w:rPr>
        <w:pict>
          <v:shape id="_x0000_s1029" type="#_x0000_t202" style="position:absolute;left:0;text-align:left;margin-left:-17.9pt;margin-top:7.65pt;width:468.5pt;height:29.8pt;z-index:251660288;mso-wrap-style:none">
            <v:textbox style="mso-fit-shape-to-text:t">
              <w:txbxContent>
                <w:p w:rsidR="00FA4C19" w:rsidRPr="006B5248" w:rsidRDefault="00FA4C19" w:rsidP="00FA4C19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84"/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</w:pPr>
                  <w:r>
                    <w:rPr>
                      <w:rFonts w:ascii="TimesNewRomanPS-BoldItalicMT" w:hAnsi="TimesNewRomanPS-BoldItalicMT" w:cs="TimesNewRomanPS-BoldItalicMT"/>
                      <w:b/>
                      <w:bCs/>
                      <w:i/>
                      <w:iCs/>
                      <w:sz w:val="19"/>
                      <w:szCs w:val="19"/>
                    </w:rPr>
                    <w:t>Используя прочитанный текст из части 2, выполните на отдельном листе ТОЛЬКО ОДНО из заданий: 15.1, 15.2 или 15.3. Перед написанием сочинения запишите номер выбранного задания: 15.1, 15.2 или 15.3.</w:t>
                  </w:r>
                </w:p>
              </w:txbxContent>
            </v:textbox>
            <w10:wrap type="square"/>
          </v:shape>
        </w:pict>
      </w:r>
    </w:p>
    <w:p w:rsidR="00FA4C19" w:rsidRDefault="00FA4C19" w:rsidP="00E45095">
      <w:pPr>
        <w:jc w:val="center"/>
      </w:pPr>
    </w:p>
    <w:p w:rsidR="005F1E23" w:rsidRPr="00FA4C19" w:rsidRDefault="00FA4C19" w:rsidP="00FA4C19">
      <w:pPr>
        <w:pStyle w:val="a3"/>
        <w:spacing w:after="0"/>
        <w:ind w:left="-709"/>
        <w:jc w:val="both"/>
        <w:rPr>
          <w:sz w:val="22"/>
          <w:szCs w:val="22"/>
        </w:rPr>
      </w:pPr>
      <w:r w:rsidRPr="00FA4C19">
        <w:rPr>
          <w:b/>
          <w:sz w:val="22"/>
          <w:szCs w:val="22"/>
        </w:rPr>
        <w:lastRenderedPageBreak/>
        <w:t>15.1</w:t>
      </w:r>
      <w:proofErr w:type="gramStart"/>
      <w:r w:rsidRPr="00FA4C1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FA4C19">
        <w:rPr>
          <w:sz w:val="22"/>
          <w:szCs w:val="22"/>
        </w:rPr>
        <w:t xml:space="preserve"> </w:t>
      </w:r>
      <w:r w:rsidRPr="00FA4C19">
        <w:rPr>
          <w:rFonts w:ascii="TimesNewRomanPSMT" w:hAnsi="TimesNewRomanPSMT" w:cs="TimesNewRomanPSMT"/>
          <w:sz w:val="22"/>
          <w:szCs w:val="22"/>
        </w:rPr>
        <w:t>Н</w:t>
      </w:r>
      <w:proofErr w:type="gramEnd"/>
      <w:r w:rsidRPr="00FA4C19">
        <w:rPr>
          <w:rFonts w:ascii="TimesNewRomanPSMT" w:hAnsi="TimesNewRomanPSMT" w:cs="TimesNewRomanPSMT"/>
          <w:sz w:val="22"/>
          <w:szCs w:val="22"/>
        </w:rPr>
        <w:t xml:space="preserve">апишите сочинение-рассуждение, раскрывая смысл высказывания </w:t>
      </w:r>
      <w:r w:rsidRPr="00FA4C19">
        <w:rPr>
          <w:sz w:val="22"/>
          <w:szCs w:val="22"/>
        </w:rPr>
        <w:t>лингвиста Н.</w:t>
      </w:r>
      <w:r w:rsidR="005F1E23" w:rsidRPr="00FA4C19">
        <w:rPr>
          <w:sz w:val="22"/>
          <w:szCs w:val="22"/>
        </w:rPr>
        <w:t xml:space="preserve">С. </w:t>
      </w:r>
      <w:proofErr w:type="spellStart"/>
      <w:r w:rsidR="005F1E23" w:rsidRPr="00FA4C19">
        <w:rPr>
          <w:sz w:val="22"/>
          <w:szCs w:val="22"/>
        </w:rPr>
        <w:t>Валгиной</w:t>
      </w:r>
      <w:proofErr w:type="spellEnd"/>
      <w:r w:rsidR="005F1E23" w:rsidRPr="00FA4C19">
        <w:rPr>
          <w:sz w:val="22"/>
          <w:szCs w:val="22"/>
        </w:rPr>
        <w:t>: «</w:t>
      </w:r>
      <w:r w:rsidR="005F1E23" w:rsidRPr="00FA4C19">
        <w:rPr>
          <w:b/>
          <w:sz w:val="22"/>
          <w:szCs w:val="22"/>
        </w:rPr>
        <w:t>То, что в устной речи достигается с помощью пауз и логических ударений, в письменной  –  с помощью знаков препинания»</w:t>
      </w:r>
      <w:r w:rsidR="005F1E23" w:rsidRPr="00FA4C19">
        <w:rPr>
          <w:sz w:val="22"/>
          <w:szCs w:val="22"/>
        </w:rPr>
        <w:t xml:space="preserve">. 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 xml:space="preserve">Аргументируя свой ответ, приведите </w:t>
      </w:r>
      <w:r w:rsidRPr="00FA4C19">
        <w:rPr>
          <w:rFonts w:ascii="TimesNewRomanPS-BoldMT" w:hAnsi="TimesNewRomanPS-BoldMT" w:cs="TimesNewRomanPS-BoldMT"/>
          <w:b/>
          <w:bCs/>
        </w:rPr>
        <w:t xml:space="preserve">два </w:t>
      </w:r>
      <w:r w:rsidRPr="00FA4C19">
        <w:rPr>
          <w:rFonts w:ascii="TimesNewRomanPSMT" w:hAnsi="TimesNewRomanPSMT" w:cs="TimesNewRomanPSMT"/>
        </w:rPr>
        <w:t>примера из прочитанного текста.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 цитирование.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 xml:space="preserve">Вы можете писать работу в научном или публицистическом стиле, раскрывая тему на лингвистическом материале. Начать сочинение Вы можете словами </w:t>
      </w:r>
      <w:proofErr w:type="spellStart"/>
      <w:r w:rsidR="00FA4C19" w:rsidRPr="00FA4C19">
        <w:rPr>
          <w:rFonts w:ascii="TimesNewRomanPSMT" w:hAnsi="TimesNewRomanPSMT" w:cs="TimesNewRomanPSMT"/>
        </w:rPr>
        <w:t>Н.С.Валгиной</w:t>
      </w:r>
      <w:proofErr w:type="spellEnd"/>
      <w:r w:rsidRPr="00FA4C19">
        <w:rPr>
          <w:rFonts w:ascii="TimesNewRomanPSMT" w:hAnsi="TimesNewRomanPSMT" w:cs="TimesNewRomanPSMT"/>
        </w:rPr>
        <w:t>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Объём сочинения должен составлять не менее 70 слов.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</w:r>
      <w:proofErr w:type="gramStart"/>
      <w:r w:rsidRPr="00FA4C19">
        <w:rPr>
          <w:rFonts w:ascii="TimesNewRomanPSMT" w:hAnsi="TimesNewRomanPSMT" w:cs="TimesNewRomanPSMT"/>
        </w:rPr>
        <w:t>текст</w:t>
      </w:r>
      <w:proofErr w:type="gramEnd"/>
      <w:r w:rsidRPr="00FA4C19">
        <w:rPr>
          <w:rFonts w:ascii="TimesNewRomanPSMT" w:hAnsi="TimesNewRomanPSMT" w:cs="TimesNewRomanPSMT"/>
        </w:rPr>
        <w:t xml:space="preserve"> без каких бы то ни было комментариев, то такая работа оценивается нулём баллов.</w:t>
      </w:r>
    </w:p>
    <w:p w:rsidR="00FA5844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Сочинение пишите аккуратно, разборчивым почерком.</w:t>
      </w:r>
    </w:p>
    <w:p w:rsidR="00FA4C19" w:rsidRPr="00FA4C19" w:rsidRDefault="00FA4C19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</w:p>
    <w:p w:rsidR="00FA5844" w:rsidRPr="00FA4C19" w:rsidRDefault="00FA5844" w:rsidP="00FA4C1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i/>
        </w:rPr>
      </w:pPr>
      <w:r w:rsidRPr="00FA4C19">
        <w:rPr>
          <w:rFonts w:ascii="TimesNewRomanPSMT" w:hAnsi="TimesNewRomanPSMT" w:cs="TimesNewRomanPSMT"/>
          <w:b/>
        </w:rPr>
        <w:t>15.</w:t>
      </w:r>
      <w:r w:rsidR="00FA4C19" w:rsidRPr="00FA4C19">
        <w:rPr>
          <w:rFonts w:ascii="TimesNewRomanPSMT" w:hAnsi="TimesNewRomanPSMT" w:cs="TimesNewRomanPSMT"/>
          <w:b/>
        </w:rPr>
        <w:t>2</w:t>
      </w:r>
      <w:proofErr w:type="gramStart"/>
      <w:r w:rsidR="00FA4C19" w:rsidRPr="00FA4C19">
        <w:rPr>
          <w:rFonts w:ascii="TimesNewRomanPSMT" w:hAnsi="TimesNewRomanPSMT" w:cs="TimesNewRomanPSMT"/>
        </w:rPr>
        <w:t xml:space="preserve">   </w:t>
      </w:r>
      <w:r w:rsidRPr="00FA4C19">
        <w:rPr>
          <w:rFonts w:ascii="TimesNewRomanPSMT" w:hAnsi="TimesNewRomanPSMT" w:cs="TimesNewRomanPSMT"/>
        </w:rPr>
        <w:t>Н</w:t>
      </w:r>
      <w:proofErr w:type="gramEnd"/>
      <w:r w:rsidRPr="00FA4C19">
        <w:rPr>
          <w:rFonts w:ascii="TimesNewRomanPSMT" w:hAnsi="TimesNewRomanPSMT" w:cs="TimesNewRomanPSMT"/>
        </w:rPr>
        <w:t xml:space="preserve">апишите сочинение-рассуждение. Объясните, как Вы понимаете смысл </w:t>
      </w:r>
      <w:r w:rsidR="00FA4C19">
        <w:rPr>
          <w:rFonts w:ascii="TimesNewRomanPSMT" w:hAnsi="TimesNewRomanPSMT" w:cs="TimesNewRomanPSMT"/>
        </w:rPr>
        <w:t xml:space="preserve">фрагмента </w:t>
      </w:r>
      <w:r w:rsidRPr="00FA4C19">
        <w:rPr>
          <w:rFonts w:ascii="TimesNewRomanPSMT" w:hAnsi="TimesNewRomanPSMT" w:cs="TimesNewRomanPSMT"/>
        </w:rPr>
        <w:t xml:space="preserve">текста: </w:t>
      </w:r>
      <w:r w:rsidRPr="00FA4C19">
        <w:rPr>
          <w:rFonts w:ascii="TimesNewRomanPS-BoldMT" w:hAnsi="TimesNewRomanPS-BoldMT" w:cs="TimesNewRomanPS-BoldMT"/>
          <w:b/>
          <w:bCs/>
          <w:i/>
        </w:rPr>
        <w:t>«</w:t>
      </w:r>
      <w:r w:rsidR="00FA4C19" w:rsidRPr="00FA4C19">
        <w:rPr>
          <w:rFonts w:ascii="Times New Roman" w:hAnsi="Times New Roman" w:cs="Times New Roman"/>
          <w:b/>
          <w:i/>
        </w:rPr>
        <w:t xml:space="preserve">(12) Вы знаете, я эти книги читаю от природной склонности к перемешиванию различных компонентов с целью изобретения различных </w:t>
      </w:r>
      <w:proofErr w:type="spellStart"/>
      <w:r w:rsidR="00FA4C19" w:rsidRPr="00FA4C19">
        <w:rPr>
          <w:rFonts w:ascii="Times New Roman" w:hAnsi="Times New Roman" w:cs="Times New Roman"/>
          <w:b/>
          <w:i/>
        </w:rPr>
        <w:t>снадобьев</w:t>
      </w:r>
      <w:proofErr w:type="spellEnd"/>
      <w:r w:rsidRPr="00FA4C19">
        <w:rPr>
          <w:rFonts w:ascii="TimesNewRomanPS-BoldMT" w:hAnsi="TimesNewRomanPS-BoldMT" w:cs="TimesNewRomanPS-BoldMT"/>
          <w:b/>
          <w:bCs/>
          <w:i/>
        </w:rPr>
        <w:t>…»</w:t>
      </w:r>
      <w:r w:rsidRPr="00FA4C19">
        <w:rPr>
          <w:rFonts w:ascii="TimesNewRomanPSMT" w:hAnsi="TimesNewRomanPSMT" w:cs="TimesNewRomanPSMT"/>
          <w:b/>
          <w:i/>
        </w:rPr>
        <w:t>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 xml:space="preserve">Приведите в сочинении </w:t>
      </w:r>
      <w:r w:rsidRPr="00FA4C19">
        <w:rPr>
          <w:rFonts w:ascii="TimesNewRomanPS-BoldMT" w:hAnsi="TimesNewRomanPS-BoldMT" w:cs="TimesNewRomanPS-BoldMT"/>
          <w:b/>
          <w:bCs/>
        </w:rPr>
        <w:t xml:space="preserve">два </w:t>
      </w:r>
      <w:r w:rsidRPr="00FA4C19">
        <w:rPr>
          <w:rFonts w:ascii="TimesNewRomanPSMT" w:hAnsi="TimesNewRomanPSMT" w:cs="TimesNewRomanPSMT"/>
        </w:rPr>
        <w:t>аргумента из прочитанного текста, подтверждающих Ваши рассуждения.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 цитирование.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Объём сочинения должен составлять не менее 70 слов.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FA4C19">
        <w:rPr>
          <w:rFonts w:ascii="TimesNewRomanPSMT" w:hAnsi="TimesNewRomanPSMT" w:cs="TimesNewRomanPSMT"/>
        </w:rPr>
        <w:t>текст</w:t>
      </w:r>
      <w:proofErr w:type="gramEnd"/>
      <w:r w:rsidRPr="00FA4C19">
        <w:rPr>
          <w:rFonts w:ascii="TimesNewRomanPSMT" w:hAnsi="TimesNewRomanPSMT" w:cs="TimesNewRomanPSMT"/>
        </w:rPr>
        <w:t xml:space="preserve"> без каких бы то ни было комментариев, то такая работа оценивается нулём баллов.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  <w:r w:rsidRPr="00FA4C19">
        <w:rPr>
          <w:rFonts w:ascii="TimesNewRomanPSMT" w:hAnsi="TimesNewRomanPSMT" w:cs="TimesNewRomanPSMT"/>
        </w:rPr>
        <w:t>Сочинение пишите аккуратно, разборчивым почерком.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NewRomanPSMT" w:hAnsi="TimesNewRomanPSMT" w:cs="TimesNewRomanPSMT"/>
        </w:rPr>
      </w:pPr>
    </w:p>
    <w:p w:rsidR="00FA4C19" w:rsidRPr="00FA4C19" w:rsidRDefault="00FA5844" w:rsidP="00FA4C19">
      <w:pPr>
        <w:pStyle w:val="Default"/>
        <w:ind w:left="-709"/>
        <w:jc w:val="both"/>
        <w:rPr>
          <w:sz w:val="22"/>
          <w:szCs w:val="22"/>
        </w:rPr>
      </w:pPr>
      <w:r w:rsidRPr="00FA4C19">
        <w:rPr>
          <w:b/>
          <w:sz w:val="22"/>
          <w:szCs w:val="22"/>
        </w:rPr>
        <w:t>15.3</w:t>
      </w:r>
      <w:proofErr w:type="gramStart"/>
      <w:r w:rsidR="00FA4C19" w:rsidRPr="00FA4C19">
        <w:rPr>
          <w:sz w:val="22"/>
          <w:szCs w:val="22"/>
        </w:rPr>
        <w:t xml:space="preserve">  К</w:t>
      </w:r>
      <w:proofErr w:type="gramEnd"/>
      <w:r w:rsidR="00FA4C19" w:rsidRPr="00FA4C19">
        <w:rPr>
          <w:sz w:val="22"/>
          <w:szCs w:val="22"/>
        </w:rPr>
        <w:t xml:space="preserve">ак Вы понимаете значение выражения </w:t>
      </w:r>
      <w:r w:rsidR="00FA4C19" w:rsidRPr="00FA4C19">
        <w:rPr>
          <w:b/>
          <w:bCs/>
          <w:sz w:val="22"/>
          <w:szCs w:val="22"/>
        </w:rPr>
        <w:t xml:space="preserve">ХОРОШИЙ ЧЕЛОВЕК? </w:t>
      </w:r>
      <w:r w:rsidR="00FA4C19" w:rsidRPr="00FA4C19">
        <w:rPr>
          <w:sz w:val="22"/>
          <w:szCs w:val="22"/>
        </w:rPr>
        <w:t xml:space="preserve">Сформулируйте и прокомментируйте данное Вами определение. Напишите сочинение-рассуждение на тему: </w:t>
      </w:r>
      <w:r w:rsidR="00FA4C19" w:rsidRPr="00FA4C19">
        <w:rPr>
          <w:b/>
          <w:bCs/>
          <w:sz w:val="22"/>
          <w:szCs w:val="22"/>
        </w:rPr>
        <w:t>«Что значит быть хорошим человеком»</w:t>
      </w:r>
      <w:r w:rsidR="00FA4C19" w:rsidRPr="00FA4C19">
        <w:rPr>
          <w:sz w:val="22"/>
          <w:szCs w:val="22"/>
        </w:rPr>
        <w:t xml:space="preserve">, взяв в качестве тезиса данное Вами определение. Аргументируя свой тезис, приведите 2 (два) примера-аргумента, подтверждающих Ваши рассуждения: </w:t>
      </w:r>
      <w:r w:rsidR="00FA4C19" w:rsidRPr="00FA4C19">
        <w:rPr>
          <w:b/>
          <w:bCs/>
          <w:sz w:val="22"/>
          <w:szCs w:val="22"/>
        </w:rPr>
        <w:t>один пример-</w:t>
      </w:r>
      <w:r w:rsidR="00FA4C19" w:rsidRPr="00FA4C19">
        <w:rPr>
          <w:sz w:val="22"/>
          <w:szCs w:val="22"/>
        </w:rPr>
        <w:t xml:space="preserve">аргумент приведите из прочитанного текста, а </w:t>
      </w:r>
      <w:r w:rsidR="00FA4C19" w:rsidRPr="00FA4C19">
        <w:rPr>
          <w:b/>
          <w:bCs/>
          <w:sz w:val="22"/>
          <w:szCs w:val="22"/>
        </w:rPr>
        <w:t xml:space="preserve">второй – </w:t>
      </w:r>
      <w:r w:rsidR="00FA4C19" w:rsidRPr="00FA4C19">
        <w:rPr>
          <w:sz w:val="22"/>
          <w:szCs w:val="22"/>
        </w:rPr>
        <w:t>из Вашего жизненного опыта.</w:t>
      </w:r>
    </w:p>
    <w:p w:rsidR="00FA4C19" w:rsidRPr="00FA4C19" w:rsidRDefault="00FA4C19" w:rsidP="00FA4C19">
      <w:pPr>
        <w:pStyle w:val="Default"/>
        <w:ind w:left="-709"/>
        <w:jc w:val="both"/>
        <w:rPr>
          <w:sz w:val="22"/>
          <w:szCs w:val="22"/>
        </w:rPr>
      </w:pPr>
      <w:r w:rsidRPr="00FA4C19">
        <w:rPr>
          <w:sz w:val="22"/>
          <w:szCs w:val="22"/>
        </w:rPr>
        <w:t xml:space="preserve">Объём сочинения должен составлять не менее 70 слов. </w:t>
      </w:r>
    </w:p>
    <w:p w:rsidR="00FA4C19" w:rsidRPr="00FA4C19" w:rsidRDefault="00FA4C19" w:rsidP="00FA4C19">
      <w:pPr>
        <w:pStyle w:val="Default"/>
        <w:ind w:left="-709"/>
        <w:jc w:val="both"/>
        <w:rPr>
          <w:sz w:val="22"/>
          <w:szCs w:val="22"/>
        </w:rPr>
      </w:pPr>
      <w:r w:rsidRPr="00FA4C19">
        <w:rPr>
          <w:sz w:val="22"/>
          <w:szCs w:val="22"/>
        </w:rPr>
        <w:t xml:space="preserve">Если сочинение представляет собой пересказанный или полностью переписанный исходный </w:t>
      </w:r>
      <w:proofErr w:type="gramStart"/>
      <w:r w:rsidRPr="00FA4C19">
        <w:rPr>
          <w:sz w:val="22"/>
          <w:szCs w:val="22"/>
        </w:rPr>
        <w:t>текст</w:t>
      </w:r>
      <w:proofErr w:type="gramEnd"/>
      <w:r w:rsidRPr="00FA4C19">
        <w:rPr>
          <w:sz w:val="22"/>
          <w:szCs w:val="22"/>
        </w:rPr>
        <w:t xml:space="preserve"> без каких бы то ни было комментариев, то такая работа оценивается нулём баллов. </w:t>
      </w:r>
    </w:p>
    <w:p w:rsidR="00FA5844" w:rsidRPr="00FA4C19" w:rsidRDefault="00FA5844" w:rsidP="00FA4C19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FA4C19">
        <w:rPr>
          <w:rFonts w:ascii="Times New Roman" w:hAnsi="Times New Roman" w:cs="Times New Roman"/>
        </w:rPr>
        <w:t>Сочинение пишите аккуратно, разборчивым почерком.</w:t>
      </w:r>
    </w:p>
    <w:p w:rsidR="00E45095" w:rsidRPr="00FA4C19" w:rsidRDefault="00E45095" w:rsidP="00FA4C19">
      <w:pPr>
        <w:ind w:left="-709"/>
        <w:jc w:val="both"/>
        <w:rPr>
          <w:rFonts w:ascii="Times New Roman" w:hAnsi="Times New Roman" w:cs="Times New Roman"/>
        </w:rPr>
      </w:pPr>
    </w:p>
    <w:p w:rsidR="00FA4C19" w:rsidRPr="00FA4C19" w:rsidRDefault="00FA4C19" w:rsidP="00FA4C19">
      <w:pPr>
        <w:ind w:left="-709"/>
        <w:jc w:val="both"/>
      </w:pPr>
    </w:p>
    <w:p w:rsidR="00FA4C19" w:rsidRPr="00FA4C19" w:rsidRDefault="00FA4C19" w:rsidP="00FA4C19">
      <w:pPr>
        <w:ind w:left="-709"/>
        <w:jc w:val="both"/>
      </w:pPr>
    </w:p>
    <w:p w:rsidR="00FA4C19" w:rsidRPr="00FA4C19" w:rsidRDefault="00FA4C19" w:rsidP="00FA4C19">
      <w:pPr>
        <w:ind w:left="-709"/>
        <w:jc w:val="both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45095">
      <w:pPr>
        <w:jc w:val="center"/>
      </w:pPr>
    </w:p>
    <w:p w:rsidR="00FA4C19" w:rsidRDefault="00FA4C19" w:rsidP="00E72E95"/>
    <w:sectPr w:rsidR="00FA4C19" w:rsidSect="00FA4C19">
      <w:footerReference w:type="default" r:id="rId6"/>
      <w:pgSz w:w="11906" w:h="16838"/>
      <w:pgMar w:top="709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FA4" w:rsidRDefault="00F65FA4" w:rsidP="00FA4C19">
      <w:pPr>
        <w:spacing w:after="0" w:line="240" w:lineRule="auto"/>
      </w:pPr>
      <w:r>
        <w:separator/>
      </w:r>
    </w:p>
  </w:endnote>
  <w:endnote w:type="continuationSeparator" w:id="0">
    <w:p w:rsidR="00F65FA4" w:rsidRDefault="00F65FA4" w:rsidP="00FA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881081"/>
      <w:docPartObj>
        <w:docPartGallery w:val="Page Numbers (Bottom of Page)"/>
        <w:docPartUnique/>
      </w:docPartObj>
    </w:sdtPr>
    <w:sdtContent>
      <w:p w:rsidR="00FA4C19" w:rsidRDefault="00CA12BB">
        <w:pPr>
          <w:pStyle w:val="a6"/>
          <w:jc w:val="center"/>
        </w:pPr>
        <w:fldSimple w:instr=" PAGE   \* MERGEFORMAT ">
          <w:r w:rsidR="00E72E95">
            <w:rPr>
              <w:noProof/>
            </w:rPr>
            <w:t>2</w:t>
          </w:r>
        </w:fldSimple>
      </w:p>
    </w:sdtContent>
  </w:sdt>
  <w:p w:rsidR="00FA4C19" w:rsidRDefault="00FA4C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FA4" w:rsidRDefault="00F65FA4" w:rsidP="00FA4C19">
      <w:pPr>
        <w:spacing w:after="0" w:line="240" w:lineRule="auto"/>
      </w:pPr>
      <w:r>
        <w:separator/>
      </w:r>
    </w:p>
  </w:footnote>
  <w:footnote w:type="continuationSeparator" w:id="0">
    <w:p w:rsidR="00F65FA4" w:rsidRDefault="00F65FA4" w:rsidP="00FA4C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E73"/>
    <w:rsid w:val="00076F14"/>
    <w:rsid w:val="00360F7B"/>
    <w:rsid w:val="00372856"/>
    <w:rsid w:val="00426E73"/>
    <w:rsid w:val="004A5F95"/>
    <w:rsid w:val="005F1E23"/>
    <w:rsid w:val="00842279"/>
    <w:rsid w:val="008836E0"/>
    <w:rsid w:val="00A75C21"/>
    <w:rsid w:val="00CA12BB"/>
    <w:rsid w:val="00D9606F"/>
    <w:rsid w:val="00E45095"/>
    <w:rsid w:val="00E72E95"/>
    <w:rsid w:val="00F65FA4"/>
    <w:rsid w:val="00FA4C19"/>
    <w:rsid w:val="00FA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E2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A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A4C19"/>
  </w:style>
  <w:style w:type="paragraph" w:styleId="a6">
    <w:name w:val="footer"/>
    <w:basedOn w:val="a"/>
    <w:link w:val="a7"/>
    <w:uiPriority w:val="99"/>
    <w:unhideWhenUsed/>
    <w:rsid w:val="00FA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4C19"/>
  </w:style>
  <w:style w:type="paragraph" w:customStyle="1" w:styleId="Default">
    <w:name w:val="Default"/>
    <w:rsid w:val="00FA4C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1126</Words>
  <Characters>6420</Characters>
  <Application>Microsoft Office Word</Application>
  <DocSecurity>0</DocSecurity>
  <Lines>53</Lines>
  <Paragraphs>15</Paragraphs>
  <ScaleCrop>false</ScaleCrop>
  <Company/>
  <LinksUpToDate>false</LinksUpToDate>
  <CharactersWithSpaces>7531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6</cp:revision>
  <dcterms:created xsi:type="dcterms:W3CDTF">2014-12-18T19:37:00Z</dcterms:created>
  <dcterms:modified xsi:type="dcterms:W3CDTF">2014-12-19T21:12:00Z</dcterms:modified>
</cp:coreProperties>
</file>